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C06885">
        <w:rPr>
          <w:color w:val="000000"/>
          <w:sz w:val="20"/>
          <w:szCs w:val="20"/>
        </w:rPr>
        <w:t>______________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C06885">
        <w:rPr>
          <w:color w:val="000000"/>
          <w:sz w:val="20"/>
          <w:szCs w:val="20"/>
        </w:rPr>
        <w:t>__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D54341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D12BEE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881,6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  <w:r w:rsidR="00D12BEE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  <w:r w:rsidR="00D12BEE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  <w:r w:rsidR="00D12BEE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D54341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D12BEE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052,9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D54341" w:rsidP="00FB4968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="00D12BE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D54341" w:rsidP="00FB4968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="00D12BE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FB4968" w:rsidP="00FB4968">
            <w:pPr>
              <w:jc w:val="center"/>
            </w:pPr>
            <w:r w:rsidRPr="00FB4968">
              <w:rPr>
                <w:sz w:val="20"/>
                <w:szCs w:val="20"/>
              </w:rPr>
              <w:t>6</w:t>
            </w:r>
            <w:r w:rsidR="00D12BEE">
              <w:rPr>
                <w:sz w:val="20"/>
                <w:szCs w:val="20"/>
              </w:rPr>
              <w:t>7</w:t>
            </w:r>
            <w:r w:rsidR="00D54341">
              <w:rPr>
                <w:sz w:val="20"/>
                <w:szCs w:val="20"/>
              </w:rPr>
              <w:t>0</w:t>
            </w:r>
            <w:r w:rsidRPr="00FB4968">
              <w:rPr>
                <w:sz w:val="20"/>
                <w:szCs w:val="20"/>
              </w:rPr>
              <w:t>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37D" w:rsidRDefault="00FC037D">
      <w:r>
        <w:separator/>
      </w:r>
    </w:p>
  </w:endnote>
  <w:endnote w:type="continuationSeparator" w:id="0">
    <w:p w:rsidR="00FC037D" w:rsidRDefault="00FC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37D" w:rsidRDefault="00FC037D">
      <w:r>
        <w:separator/>
      </w:r>
    </w:p>
  </w:footnote>
  <w:footnote w:type="continuationSeparator" w:id="0">
    <w:p w:rsidR="00FC037D" w:rsidRDefault="00FC0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6885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37D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1ECF26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60604-4E8C-4B78-BA0C-EBA835FE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9</cp:revision>
  <cp:lastPrinted>2024-02-22T05:58:00Z</cp:lastPrinted>
  <dcterms:created xsi:type="dcterms:W3CDTF">2024-06-13T11:13:00Z</dcterms:created>
  <dcterms:modified xsi:type="dcterms:W3CDTF">2024-12-16T08:41:00Z</dcterms:modified>
</cp:coreProperties>
</file>